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C17F11">
            <w:pPr>
              <w:spacing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5437EB" w:rsidRPr="005437EB">
              <w:rPr>
                <w:rFonts w:eastAsia="Times New Roman"/>
                <w:b/>
              </w:rPr>
              <w:t>KS2 Class Teacher</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A24984" w:rsidTr="00E44D5C">
        <w:tc>
          <w:tcPr>
            <w:tcW w:w="10074" w:type="dxa"/>
            <w:shd w:val="clear" w:color="auto" w:fill="F2F2F2" w:themeFill="background1" w:themeFillShade="F2"/>
          </w:tcPr>
          <w:p w:rsidR="00D720C6" w:rsidRDefault="00A24984" w:rsidP="00420760">
            <w:pPr>
              <w:spacing w:after="120" w:line="240" w:lineRule="auto"/>
              <w:jc w:val="both"/>
              <w:rPr>
                <w:rFonts w:eastAsia="Times New Roman"/>
                <w:b/>
                <w:sz w:val="32"/>
                <w:szCs w:val="32"/>
              </w:rPr>
            </w:pPr>
            <w:r w:rsidRPr="00394CCC">
              <w:rPr>
                <w:rFonts w:eastAsia="Times New Roman"/>
              </w:rPr>
              <w:t>Do you have Qualified Teacher Status?</w:t>
            </w:r>
            <w:r w:rsidRPr="00394CCC">
              <w:rPr>
                <w:rFonts w:eastAsia="Times New Roman"/>
              </w:rPr>
              <w:tab/>
            </w:r>
            <w:r w:rsidRPr="00394CCC">
              <w:rPr>
                <w:rFonts w:eastAsia="Times New Roman"/>
              </w:rPr>
              <w:tab/>
            </w:r>
            <w:r w:rsidRPr="00394CCC">
              <w:rPr>
                <w:rFonts w:eastAsia="Times New Roman"/>
              </w:rPr>
              <w:tab/>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p w:rsidR="00420760" w:rsidRPr="00D720C6" w:rsidRDefault="00420760" w:rsidP="00420760">
            <w:pPr>
              <w:spacing w:after="60" w:line="240" w:lineRule="auto"/>
              <w:jc w:val="both"/>
              <w:rPr>
                <w:rFonts w:eastAsia="Times New Roman"/>
              </w:rPr>
            </w:pPr>
            <w:r>
              <w:rPr>
                <w:rFonts w:eastAsia="Times New Roman"/>
              </w:rPr>
              <w:t>If yes, Teacher Reference Number:</w:t>
            </w:r>
          </w:p>
        </w:tc>
      </w:tr>
      <w:tr w:rsidR="00420760" w:rsidTr="00E44D5C">
        <w:tc>
          <w:tcPr>
            <w:tcW w:w="10074" w:type="dxa"/>
            <w:shd w:val="clear" w:color="auto" w:fill="F2F2F2" w:themeFill="background1" w:themeFillShade="F2"/>
          </w:tcPr>
          <w:p w:rsidR="00420760" w:rsidRPr="00394CCC" w:rsidRDefault="00420760" w:rsidP="00420760">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420760" w:rsidTr="00E44D5C">
        <w:tc>
          <w:tcPr>
            <w:tcW w:w="10074" w:type="dxa"/>
            <w:shd w:val="clear" w:color="auto" w:fill="F2F2F2" w:themeFill="background1" w:themeFillShade="F2"/>
          </w:tcPr>
          <w:p w:rsidR="00420760" w:rsidRDefault="00420760" w:rsidP="00420760">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420760" w:rsidRDefault="00420760" w:rsidP="00420760">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lastRenderedPageBreak/>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8233AB">
              <w:rPr>
                <w:rFonts w:eastAsia="Times New Roman"/>
              </w:rPr>
              <w:t>(s)</w:t>
            </w:r>
            <w:r w:rsidRPr="00394CCC">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r w:rsidRPr="008233AB">
              <w:rPr>
                <w:rFonts w:eastAsia="Times New Roman"/>
                <w:i/>
                <w:sz w:val="20"/>
                <w:szCs w:val="20"/>
              </w:rPr>
              <w:t>(including subject taught and at which level)</w:t>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E20C6D" w:rsidRDefault="00C4138C" w:rsidP="00881544">
            <w:pPr>
              <w:spacing w:after="240" w:line="240" w:lineRule="auto"/>
              <w:jc w:val="both"/>
              <w:rPr>
                <w:rFonts w:eastAsia="Times New Roman"/>
              </w:rPr>
            </w:pPr>
            <w:r>
              <w:rPr>
                <w:rFonts w:eastAsia="Times New Roman"/>
              </w:rPr>
              <w:t>(</w:t>
            </w:r>
            <w:r w:rsidRPr="00A44BAE">
              <w:rPr>
                <w:rFonts w:eastAsia="Times New Roman"/>
                <w:i/>
                <w:sz w:val="20"/>
                <w:szCs w:val="20"/>
              </w:rPr>
              <w:t>including details of any additions such as responsibility points, London Allowance etc</w:t>
            </w:r>
            <w:r>
              <w:rPr>
                <w:rFonts w:eastAsia="Times New Roman"/>
              </w:rPr>
              <w:t>)</w:t>
            </w:r>
          </w:p>
          <w:p w:rsidR="008233AB" w:rsidRPr="00394CCC" w:rsidRDefault="008233AB" w:rsidP="008233AB">
            <w:pPr>
              <w:spacing w:after="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tbl>
      <w:tblPr>
        <w:tblStyle w:val="TableGrid"/>
        <w:tblW w:w="0" w:type="auto"/>
        <w:tblInd w:w="137" w:type="dxa"/>
        <w:tblLook w:val="04A0" w:firstRow="1" w:lastRow="0" w:firstColumn="1" w:lastColumn="0" w:noHBand="0" w:noVBand="1"/>
      </w:tblPr>
      <w:tblGrid>
        <w:gridCol w:w="2693"/>
        <w:gridCol w:w="2835"/>
        <w:gridCol w:w="2694"/>
        <w:gridCol w:w="992"/>
        <w:gridCol w:w="850"/>
      </w:tblGrid>
      <w:tr w:rsidR="00EE5E55" w:rsidTr="00EE5E55">
        <w:tc>
          <w:tcPr>
            <w:tcW w:w="10064" w:type="dxa"/>
            <w:gridSpan w:val="5"/>
            <w:shd w:val="clear" w:color="auto" w:fill="F2F2F2" w:themeFill="background1" w:themeFillShade="F2"/>
          </w:tcPr>
          <w:p w:rsidR="00EE5E55" w:rsidRPr="00EE5E55" w:rsidRDefault="00EE5E55" w:rsidP="00EE5E55">
            <w:pPr>
              <w:spacing w:after="240"/>
              <w:jc w:val="both"/>
              <w:rPr>
                <w:rFonts w:eastAsia="Times New Roman"/>
                <w:b/>
              </w:rPr>
            </w:pPr>
            <w:r w:rsidRPr="00EE5E55">
              <w:rPr>
                <w:rFonts w:eastAsia="Times New Roman"/>
                <w:b/>
              </w:rPr>
              <w:lastRenderedPageBreak/>
              <w:t>6.   Professional Development</w:t>
            </w: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Long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80D7D">
            <w:pPr>
              <w:jc w:val="both"/>
              <w:rPr>
                <w:rFonts w:eastAsia="Times New Roman"/>
                <w:sz w:val="20"/>
                <w:szCs w:val="20"/>
              </w:rPr>
            </w:pPr>
            <w:r w:rsidRPr="00EE5E55">
              <w:rPr>
                <w:rFonts w:eastAsia="Times New Roman"/>
                <w:sz w:val="20"/>
                <w:szCs w:val="20"/>
              </w:rPr>
              <w:t>To</w:t>
            </w:r>
          </w:p>
        </w:tc>
      </w:tr>
      <w:tr w:rsidR="00EE5E55" w:rsidTr="00EE5E55">
        <w:tc>
          <w:tcPr>
            <w:tcW w:w="2693" w:type="dxa"/>
            <w:shd w:val="clear" w:color="auto" w:fill="F2F2F2" w:themeFill="background1" w:themeFillShade="F2"/>
          </w:tcPr>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p w:rsidR="00EE5E55" w:rsidRDefault="00EE5E55" w:rsidP="00E80D7D">
            <w:pPr>
              <w:jc w:val="both"/>
              <w:rPr>
                <w:rFonts w:eastAsia="Times New Roman"/>
              </w:rPr>
            </w:pPr>
          </w:p>
        </w:tc>
        <w:tc>
          <w:tcPr>
            <w:tcW w:w="2835" w:type="dxa"/>
            <w:shd w:val="clear" w:color="auto" w:fill="F2F2F2" w:themeFill="background1" w:themeFillShade="F2"/>
          </w:tcPr>
          <w:p w:rsidR="00EE5E55" w:rsidRDefault="00EE5E55" w:rsidP="00E80D7D">
            <w:pPr>
              <w:jc w:val="both"/>
              <w:rPr>
                <w:rFonts w:eastAsia="Times New Roman"/>
              </w:rPr>
            </w:pPr>
          </w:p>
        </w:tc>
        <w:tc>
          <w:tcPr>
            <w:tcW w:w="2694" w:type="dxa"/>
            <w:shd w:val="clear" w:color="auto" w:fill="F2F2F2" w:themeFill="background1" w:themeFillShade="F2"/>
          </w:tcPr>
          <w:p w:rsidR="00EE5E55" w:rsidRDefault="00EE5E55" w:rsidP="00E80D7D">
            <w:pPr>
              <w:jc w:val="both"/>
              <w:rPr>
                <w:rFonts w:eastAsia="Times New Roman"/>
              </w:rPr>
            </w:pPr>
          </w:p>
        </w:tc>
        <w:tc>
          <w:tcPr>
            <w:tcW w:w="992" w:type="dxa"/>
            <w:shd w:val="clear" w:color="auto" w:fill="F2F2F2" w:themeFill="background1" w:themeFillShade="F2"/>
          </w:tcPr>
          <w:p w:rsidR="00EE5E55" w:rsidRDefault="00EE5E55" w:rsidP="00E80D7D">
            <w:pPr>
              <w:jc w:val="both"/>
              <w:rPr>
                <w:rFonts w:eastAsia="Times New Roman"/>
              </w:rPr>
            </w:pPr>
          </w:p>
        </w:tc>
        <w:tc>
          <w:tcPr>
            <w:tcW w:w="850" w:type="dxa"/>
            <w:shd w:val="clear" w:color="auto" w:fill="F2F2F2" w:themeFill="background1" w:themeFillShade="F2"/>
          </w:tcPr>
          <w:p w:rsidR="00EE5E55" w:rsidRDefault="00EE5E55" w:rsidP="00E80D7D">
            <w:pPr>
              <w:jc w:val="both"/>
              <w:rPr>
                <w:rFonts w:eastAsia="Times New Roman"/>
              </w:rPr>
            </w:pPr>
          </w:p>
        </w:tc>
      </w:tr>
      <w:tr w:rsidR="00EE5E55" w:rsidTr="00EE5E55">
        <w:tc>
          <w:tcPr>
            <w:tcW w:w="10064" w:type="dxa"/>
            <w:gridSpan w:val="5"/>
            <w:shd w:val="clear" w:color="auto" w:fill="F2F2F2" w:themeFill="background1" w:themeFillShade="F2"/>
          </w:tcPr>
          <w:p w:rsidR="008233AB" w:rsidRDefault="00EE5E55" w:rsidP="008233AB">
            <w:pPr>
              <w:jc w:val="both"/>
              <w:rPr>
                <w:rFonts w:eastAsia="Times New Roman"/>
              </w:rPr>
            </w:pPr>
            <w:r>
              <w:rPr>
                <w:rFonts w:eastAsia="Times New Roman"/>
              </w:rPr>
              <w:t>Short Courses</w:t>
            </w:r>
            <w:r w:rsidR="008233AB">
              <w:rPr>
                <w:rFonts w:eastAsia="Times New Roman"/>
              </w:rPr>
              <w:t>:</w:t>
            </w:r>
            <w:r>
              <w:rPr>
                <w:rFonts w:eastAsia="Times New Roman"/>
              </w:rPr>
              <w:t xml:space="preserve"> </w:t>
            </w:r>
          </w:p>
          <w:p w:rsidR="00EE5E55" w:rsidRDefault="00EE5E55" w:rsidP="00EE5E55">
            <w:pPr>
              <w:spacing w:after="240"/>
              <w:jc w:val="both"/>
              <w:rPr>
                <w:rFonts w:eastAsia="Times New Roman"/>
              </w:rPr>
            </w:pPr>
            <w:r w:rsidRPr="00EE5E55">
              <w:rPr>
                <w:rFonts w:eastAsia="Times New Roman"/>
                <w:sz w:val="20"/>
                <w:szCs w:val="20"/>
              </w:rPr>
              <w:t>(</w:t>
            </w:r>
            <w:r w:rsidRPr="00EE5E55">
              <w:rPr>
                <w:rFonts w:eastAsia="Times New Roman"/>
                <w:i/>
                <w:sz w:val="20"/>
                <w:szCs w:val="20"/>
              </w:rPr>
              <w:t>attended during last 3 years</w:t>
            </w:r>
            <w:r w:rsidRPr="00EE5E55">
              <w:rPr>
                <w:rFonts w:eastAsia="Times New Roman"/>
                <w:sz w:val="20"/>
                <w:szCs w:val="20"/>
              </w:rPr>
              <w:t>)</w:t>
            </w:r>
          </w:p>
        </w:tc>
      </w:tr>
      <w:tr w:rsidR="00EE5E55" w:rsidTr="00EE5E55">
        <w:tc>
          <w:tcPr>
            <w:tcW w:w="2693"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Name of Course</w:t>
            </w:r>
          </w:p>
        </w:tc>
        <w:tc>
          <w:tcPr>
            <w:tcW w:w="2835"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Provider</w:t>
            </w:r>
          </w:p>
        </w:tc>
        <w:tc>
          <w:tcPr>
            <w:tcW w:w="2694"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F/time, P/time or Seconded</w:t>
            </w:r>
          </w:p>
        </w:tc>
        <w:tc>
          <w:tcPr>
            <w:tcW w:w="992"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From</w:t>
            </w:r>
          </w:p>
        </w:tc>
        <w:tc>
          <w:tcPr>
            <w:tcW w:w="850" w:type="dxa"/>
            <w:shd w:val="clear" w:color="auto" w:fill="F2F2F2" w:themeFill="background1" w:themeFillShade="F2"/>
          </w:tcPr>
          <w:p w:rsidR="00EE5E55" w:rsidRPr="00EE5E55" w:rsidRDefault="00EE5E55" w:rsidP="00EE5E55">
            <w:pPr>
              <w:jc w:val="both"/>
              <w:rPr>
                <w:rFonts w:eastAsia="Times New Roman"/>
                <w:sz w:val="20"/>
                <w:szCs w:val="20"/>
              </w:rPr>
            </w:pPr>
            <w:r w:rsidRPr="00EE5E55">
              <w:rPr>
                <w:rFonts w:eastAsia="Times New Roman"/>
                <w:sz w:val="20"/>
                <w:szCs w:val="20"/>
              </w:rPr>
              <w:t>To</w:t>
            </w:r>
          </w:p>
        </w:tc>
      </w:tr>
      <w:tr w:rsidR="00EB33F0" w:rsidTr="00EE5E55">
        <w:tc>
          <w:tcPr>
            <w:tcW w:w="2693" w:type="dxa"/>
            <w:shd w:val="clear" w:color="auto" w:fill="F2F2F2" w:themeFill="background1" w:themeFillShade="F2"/>
          </w:tcPr>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Default="00EB33F0" w:rsidP="00EE5E55">
            <w:pPr>
              <w:jc w:val="both"/>
              <w:rPr>
                <w:rFonts w:eastAsia="Times New Roman"/>
                <w:sz w:val="20"/>
                <w:szCs w:val="20"/>
              </w:rPr>
            </w:pPr>
          </w:p>
          <w:p w:rsidR="00EB33F0" w:rsidRPr="00EE5E55" w:rsidRDefault="00EB33F0" w:rsidP="00EE5E55">
            <w:pPr>
              <w:jc w:val="both"/>
              <w:rPr>
                <w:rFonts w:eastAsia="Times New Roman"/>
                <w:sz w:val="20"/>
                <w:szCs w:val="20"/>
              </w:rPr>
            </w:pPr>
          </w:p>
        </w:tc>
        <w:tc>
          <w:tcPr>
            <w:tcW w:w="2835"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2694"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992" w:type="dxa"/>
            <w:shd w:val="clear" w:color="auto" w:fill="F2F2F2" w:themeFill="background1" w:themeFillShade="F2"/>
          </w:tcPr>
          <w:p w:rsidR="00EB33F0" w:rsidRPr="00EE5E55" w:rsidRDefault="00EB33F0" w:rsidP="00EE5E55">
            <w:pPr>
              <w:jc w:val="both"/>
              <w:rPr>
                <w:rFonts w:eastAsia="Times New Roman"/>
                <w:sz w:val="20"/>
                <w:szCs w:val="20"/>
              </w:rPr>
            </w:pPr>
          </w:p>
        </w:tc>
        <w:tc>
          <w:tcPr>
            <w:tcW w:w="850" w:type="dxa"/>
            <w:shd w:val="clear" w:color="auto" w:fill="F2F2F2" w:themeFill="background1" w:themeFillShade="F2"/>
          </w:tcPr>
          <w:p w:rsidR="00EB33F0" w:rsidRPr="00EE5E55" w:rsidRDefault="00EB33F0" w:rsidP="00EE5E55">
            <w:pPr>
              <w:jc w:val="both"/>
              <w:rPr>
                <w:rFonts w:eastAsia="Times New Roman"/>
                <w:sz w:val="20"/>
                <w:szCs w:val="20"/>
              </w:rPr>
            </w:pPr>
          </w:p>
        </w:tc>
      </w:tr>
    </w:tbl>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8233AB" w:rsidP="008233AB">
            <w:pPr>
              <w:spacing w:before="120" w:after="240" w:line="120" w:lineRule="auto"/>
              <w:jc w:val="both"/>
              <w:rPr>
                <w:rFonts w:eastAsia="Times New Roman"/>
                <w:b/>
              </w:rPr>
            </w:pPr>
            <w:r w:rsidRPr="008233AB">
              <w:rPr>
                <w:rFonts w:eastAsia="Times New Roman"/>
                <w:b/>
              </w:rPr>
              <w:t>7.</w:t>
            </w:r>
            <w:r>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5176D">
            <w:pPr>
              <w:spacing w:after="240" w:line="240" w:lineRule="auto"/>
              <w:jc w:val="both"/>
              <w:rPr>
                <w:rFonts w:eastAsia="Times New Roman"/>
              </w:rPr>
            </w:pPr>
            <w:r>
              <w:rPr>
                <w:rFonts w:eastAsia="Times New Roman"/>
                <w:b/>
              </w:rPr>
              <w:t>8</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8233AB" w:rsidP="003A64BC">
            <w:pPr>
              <w:spacing w:after="240" w:line="240" w:lineRule="auto"/>
              <w:rPr>
                <w:rFonts w:eastAsia="Times New Roman"/>
              </w:rPr>
            </w:pPr>
            <w:r>
              <w:rPr>
                <w:rFonts w:eastAsia="Times New Roman"/>
                <w:b/>
              </w:rPr>
              <w:t>9</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8233AB" w:rsidP="00F616BD">
            <w:pPr>
              <w:spacing w:after="120" w:line="240" w:lineRule="auto"/>
              <w:jc w:val="both"/>
              <w:rPr>
                <w:rFonts w:eastAsia="Times New Roman"/>
                <w:b/>
              </w:rPr>
            </w:pPr>
            <w:r>
              <w:rPr>
                <w:rFonts w:eastAsia="Times New Roman"/>
                <w:b/>
              </w:rPr>
              <w:t>10</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1</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8233AB">
              <w:rPr>
                <w:rFonts w:eastAsia="Times New Roman"/>
                <w:b/>
              </w:rPr>
              <w:t>2</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006447D4">
              <w:rPr>
                <w:rFonts w:eastAsia="Times New Roman"/>
              </w:rPr>
              <w:t xml:space="preserve">as well as online </w:t>
            </w:r>
            <w:r>
              <w:rPr>
                <w:rFonts w:eastAsia="Times New Roman"/>
              </w:rPr>
              <w:t>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8233AB">
              <w:rPr>
                <w:rFonts w:eastAsia="Times New Roman"/>
                <w:b/>
              </w:rPr>
              <w:t>3</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Pr="00AD46F6">
        <w:rPr>
          <w:rFonts w:eastAsia="Times New Roman"/>
          <w:b/>
          <w:u w:val="single"/>
        </w:rPr>
        <w:tab/>
      </w:r>
      <w:r w:rsidR="005437EB">
        <w:rPr>
          <w:rFonts w:eastAsia="Times New Roman"/>
          <w:b/>
          <w:u w:val="single"/>
        </w:rPr>
        <w:t>KS2 Class Teacher</w:t>
      </w:r>
      <w:r w:rsidRPr="00AD46F6">
        <w:rPr>
          <w:rFonts w:eastAsia="Times New Roman"/>
          <w:b/>
          <w:u w:val="single"/>
        </w:rPr>
        <w:tab/>
      </w:r>
      <w:r w:rsidRPr="00AD46F6">
        <w:rPr>
          <w:rFonts w:eastAsia="Times New Roman"/>
          <w:b/>
          <w:u w:val="single"/>
        </w:rPr>
        <w:tab/>
      </w:r>
      <w:r w:rsidRPr="00AD46F6">
        <w:rPr>
          <w:rFonts w:eastAsia="Times New Roman"/>
          <w:b/>
          <w:u w:val="single"/>
        </w:rPr>
        <w:tab/>
      </w:r>
      <w:r w:rsidRPr="00AD46F6">
        <w:rPr>
          <w:rFonts w:eastAsia="Times New Roman"/>
          <w:b/>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1D553D"/>
    <w:rsid w:val="002112E2"/>
    <w:rsid w:val="002774A5"/>
    <w:rsid w:val="003251A5"/>
    <w:rsid w:val="003444DC"/>
    <w:rsid w:val="0035176D"/>
    <w:rsid w:val="00420760"/>
    <w:rsid w:val="004B571B"/>
    <w:rsid w:val="004B6FB2"/>
    <w:rsid w:val="00514390"/>
    <w:rsid w:val="0051518E"/>
    <w:rsid w:val="005437EB"/>
    <w:rsid w:val="00544241"/>
    <w:rsid w:val="00584CE0"/>
    <w:rsid w:val="005B70A9"/>
    <w:rsid w:val="005F3280"/>
    <w:rsid w:val="006054C4"/>
    <w:rsid w:val="006151CA"/>
    <w:rsid w:val="006447D4"/>
    <w:rsid w:val="0068253C"/>
    <w:rsid w:val="007D3551"/>
    <w:rsid w:val="00801D90"/>
    <w:rsid w:val="0080221C"/>
    <w:rsid w:val="00805D10"/>
    <w:rsid w:val="008233AB"/>
    <w:rsid w:val="00850516"/>
    <w:rsid w:val="00852AF3"/>
    <w:rsid w:val="00871D3E"/>
    <w:rsid w:val="00881544"/>
    <w:rsid w:val="008903B7"/>
    <w:rsid w:val="00974749"/>
    <w:rsid w:val="00A12DA2"/>
    <w:rsid w:val="00A24984"/>
    <w:rsid w:val="00A44BAE"/>
    <w:rsid w:val="00AA018F"/>
    <w:rsid w:val="00AC653D"/>
    <w:rsid w:val="00AD266E"/>
    <w:rsid w:val="00AD4914"/>
    <w:rsid w:val="00BC527C"/>
    <w:rsid w:val="00C05E69"/>
    <w:rsid w:val="00C17F11"/>
    <w:rsid w:val="00C23353"/>
    <w:rsid w:val="00C4138C"/>
    <w:rsid w:val="00CC5F48"/>
    <w:rsid w:val="00D720C6"/>
    <w:rsid w:val="00DB3779"/>
    <w:rsid w:val="00DB64B9"/>
    <w:rsid w:val="00DB6CF2"/>
    <w:rsid w:val="00DE2DAC"/>
    <w:rsid w:val="00E20C6D"/>
    <w:rsid w:val="00E44D5C"/>
    <w:rsid w:val="00E621C3"/>
    <w:rsid w:val="00E80D7D"/>
    <w:rsid w:val="00E83D48"/>
    <w:rsid w:val="00E84E89"/>
    <w:rsid w:val="00EB33F0"/>
    <w:rsid w:val="00ED1293"/>
    <w:rsid w:val="00EE5E55"/>
    <w:rsid w:val="00F1400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customStyle="1"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CC8D-EB16-4670-8B14-2C60EA8A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2023-04-25T12:20:00Z</dcterms:created>
  <dcterms:modified xsi:type="dcterms:W3CDTF">2023-04-25T12:20:00Z</dcterms:modified>
</cp:coreProperties>
</file>